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52" w:rsidRPr="001C4D41" w:rsidRDefault="001A1F52" w:rsidP="001A1F52">
      <w:pPr>
        <w:widowControl w:val="0"/>
        <w:rPr>
          <w:rFonts w:asciiTheme="majorHAnsi" w:hAnsiTheme="majorHAnsi"/>
          <w:b/>
          <w:color w:val="auto"/>
          <w:sz w:val="20"/>
          <w:szCs w:val="20"/>
        </w:rPr>
      </w:pPr>
      <w:r w:rsidRPr="001C4D41">
        <w:rPr>
          <w:rFonts w:asciiTheme="majorHAnsi" w:hAnsiTheme="majorHAnsi"/>
          <w:b/>
          <w:color w:val="auto"/>
          <w:sz w:val="20"/>
          <w:szCs w:val="20"/>
          <w:u w:val="single"/>
        </w:rPr>
        <w:t>D</w:t>
      </w:r>
      <w:bookmarkStart w:id="0" w:name="GoBack"/>
      <w:bookmarkEnd w:id="0"/>
      <w:r w:rsidR="00095DF5">
        <w:rPr>
          <w:rFonts w:asciiTheme="majorHAnsi" w:hAnsiTheme="majorHAnsi"/>
          <w:b/>
          <w:color w:val="auto"/>
          <w:sz w:val="20"/>
          <w:szCs w:val="20"/>
          <w:u w:val="single"/>
        </w:rPr>
        <w:t>ocuments R</w:t>
      </w:r>
      <w:r w:rsidRPr="001C4D41">
        <w:rPr>
          <w:rFonts w:asciiTheme="majorHAnsi" w:hAnsiTheme="majorHAnsi"/>
          <w:b/>
          <w:color w:val="auto"/>
          <w:sz w:val="20"/>
          <w:szCs w:val="20"/>
          <w:u w:val="single"/>
        </w:rPr>
        <w:t>equired for SIP</w:t>
      </w:r>
      <w:r w:rsidR="00095DF5">
        <w:rPr>
          <w:rFonts w:asciiTheme="majorHAnsi" w:hAnsiTheme="majorHAnsi"/>
          <w:b/>
          <w:color w:val="auto"/>
          <w:sz w:val="20"/>
          <w:szCs w:val="20"/>
          <w:u w:val="single"/>
        </w:rPr>
        <w:t>/</w:t>
      </w:r>
      <w:proofErr w:type="spellStart"/>
      <w:r w:rsidR="00095DF5">
        <w:rPr>
          <w:rFonts w:asciiTheme="majorHAnsi" w:hAnsiTheme="majorHAnsi"/>
          <w:b/>
          <w:color w:val="auto"/>
          <w:sz w:val="20"/>
          <w:szCs w:val="20"/>
          <w:u w:val="single"/>
        </w:rPr>
        <w:t>Lumsum</w:t>
      </w:r>
      <w:proofErr w:type="spellEnd"/>
      <w:r w:rsidRPr="001C4D41">
        <w:rPr>
          <w:rFonts w:asciiTheme="majorHAnsi" w:hAnsiTheme="majorHAnsi"/>
          <w:b/>
          <w:color w:val="auto"/>
          <w:sz w:val="20"/>
          <w:szCs w:val="20"/>
        </w:rPr>
        <w:t>:</w:t>
      </w:r>
    </w:p>
    <w:p w:rsidR="002E131B" w:rsidRPr="001C4D41" w:rsidRDefault="00324EAC" w:rsidP="002E131B">
      <w:pPr>
        <w:widowControl w:val="0"/>
        <w:rPr>
          <w:rFonts w:asciiTheme="majorHAnsi" w:hAnsiTheme="majorHAnsi"/>
          <w:b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  <w:szCs w:val="20"/>
        </w:rPr>
        <w:t xml:space="preserve">1. Print out of all forms </w:t>
      </w:r>
      <w:r w:rsidR="002E131B" w:rsidRPr="001C4D41">
        <w:rPr>
          <w:rFonts w:asciiTheme="majorHAnsi" w:hAnsiTheme="majorHAnsi"/>
          <w:b/>
          <w:color w:val="auto"/>
          <w:sz w:val="20"/>
          <w:szCs w:val="20"/>
        </w:rPr>
        <w:t>PAGES+KYC with Signature</w:t>
      </w:r>
    </w:p>
    <w:p w:rsidR="002E131B" w:rsidRPr="001C4D41" w:rsidRDefault="002E131B" w:rsidP="002E131B">
      <w:pPr>
        <w:widowControl w:val="0"/>
        <w:rPr>
          <w:rFonts w:asciiTheme="majorHAnsi" w:hAnsiTheme="majorHAnsi"/>
          <w:color w:val="auto"/>
          <w:sz w:val="20"/>
          <w:szCs w:val="20"/>
        </w:rPr>
      </w:pPr>
      <w:r w:rsidRPr="001C4D41">
        <w:rPr>
          <w:rFonts w:asciiTheme="majorHAnsi" w:hAnsiTheme="majorHAnsi"/>
          <w:color w:val="auto"/>
          <w:sz w:val="20"/>
          <w:szCs w:val="20"/>
        </w:rPr>
        <w:t xml:space="preserve">   </w:t>
      </w:r>
      <w:r w:rsidR="00734662">
        <w:rPr>
          <w:rFonts w:asciiTheme="majorHAnsi" w:hAnsiTheme="majorHAnsi"/>
          <w:color w:val="auto"/>
          <w:sz w:val="20"/>
          <w:szCs w:val="20"/>
        </w:rPr>
        <w:t xml:space="preserve">-Common </w:t>
      </w:r>
      <w:proofErr w:type="gramStart"/>
      <w:r w:rsidR="00734662">
        <w:rPr>
          <w:rFonts w:asciiTheme="majorHAnsi" w:hAnsiTheme="majorHAnsi"/>
          <w:color w:val="auto"/>
          <w:sz w:val="20"/>
          <w:szCs w:val="20"/>
        </w:rPr>
        <w:t>Form</w:t>
      </w:r>
      <w:r w:rsidR="00C669F4">
        <w:rPr>
          <w:rFonts w:asciiTheme="majorHAnsi" w:hAnsiTheme="majorHAnsi"/>
          <w:color w:val="auto"/>
          <w:sz w:val="20"/>
          <w:szCs w:val="20"/>
        </w:rPr>
        <w:t xml:space="preserve">  </w:t>
      </w:r>
      <w:r w:rsidRPr="001C4D41">
        <w:rPr>
          <w:rFonts w:asciiTheme="majorHAnsi" w:hAnsiTheme="majorHAnsi"/>
          <w:color w:val="auto"/>
          <w:sz w:val="20"/>
          <w:szCs w:val="20"/>
        </w:rPr>
        <w:t>-</w:t>
      </w:r>
      <w:proofErr w:type="gramEnd"/>
      <w:r w:rsidRPr="001C4D41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734662">
        <w:rPr>
          <w:rFonts w:asciiTheme="majorHAnsi" w:hAnsiTheme="majorHAnsi"/>
          <w:b/>
          <w:color w:val="E36C0A" w:themeColor="accent6" w:themeShade="BF"/>
          <w:sz w:val="20"/>
          <w:szCs w:val="20"/>
        </w:rPr>
        <w:t>2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</w:rPr>
        <w:t xml:space="preserve"> signature</w:t>
      </w:r>
      <w:r w:rsidR="005D26B1">
        <w:rPr>
          <w:rFonts w:asciiTheme="majorHAnsi" w:hAnsiTheme="majorHAnsi"/>
          <w:b/>
          <w:color w:val="E36C0A" w:themeColor="accent6" w:themeShade="BF"/>
          <w:sz w:val="20"/>
          <w:szCs w:val="20"/>
        </w:rPr>
        <w:t>s</w:t>
      </w:r>
      <w:r w:rsidRPr="001C4D41">
        <w:rPr>
          <w:rFonts w:asciiTheme="majorHAnsi" w:hAnsiTheme="majorHAnsi"/>
          <w:color w:val="auto"/>
          <w:sz w:val="20"/>
          <w:szCs w:val="20"/>
        </w:rPr>
        <w:t xml:space="preserve"> (</w:t>
      </w:r>
      <w:r w:rsidR="00734662" w:rsidRPr="00734662">
        <w:rPr>
          <w:rFonts w:asciiTheme="minorHAnsi" w:hAnsiTheme="minorHAnsi"/>
          <w:sz w:val="22"/>
          <w:szCs w:val="22"/>
        </w:rPr>
        <w:t>1</w:t>
      </w:r>
      <w:r w:rsidR="00734662" w:rsidRPr="00734662">
        <w:rPr>
          <w:rFonts w:asciiTheme="minorHAnsi" w:hAnsiTheme="minorHAnsi"/>
          <w:sz w:val="22"/>
          <w:szCs w:val="22"/>
          <w:vertAlign w:val="superscript"/>
        </w:rPr>
        <w:t>st</w:t>
      </w:r>
      <w:r w:rsidR="00734662" w:rsidRPr="00734662">
        <w:rPr>
          <w:rFonts w:asciiTheme="minorHAnsi" w:hAnsiTheme="minorHAnsi"/>
          <w:sz w:val="22"/>
          <w:szCs w:val="22"/>
        </w:rPr>
        <w:t xml:space="preserve"> page above 1</w:t>
      </w:r>
      <w:r w:rsidR="00734662" w:rsidRPr="00734662">
        <w:rPr>
          <w:rFonts w:asciiTheme="minorHAnsi" w:hAnsiTheme="minorHAnsi"/>
          <w:sz w:val="22"/>
          <w:szCs w:val="22"/>
          <w:vertAlign w:val="superscript"/>
        </w:rPr>
        <w:t>st</w:t>
      </w:r>
      <w:r w:rsidR="00734662">
        <w:rPr>
          <w:rFonts w:asciiTheme="minorHAnsi" w:hAnsiTheme="minorHAnsi"/>
          <w:sz w:val="22"/>
          <w:szCs w:val="22"/>
        </w:rPr>
        <w:t xml:space="preserve"> point </w:t>
      </w:r>
      <w:r w:rsidR="00734662" w:rsidRPr="00734662">
        <w:rPr>
          <w:rFonts w:asciiTheme="minorHAnsi" w:hAnsiTheme="minorHAnsi"/>
          <w:sz w:val="22"/>
          <w:szCs w:val="22"/>
        </w:rPr>
        <w:t>right side corner &amp; 2</w:t>
      </w:r>
      <w:r w:rsidR="00734662" w:rsidRPr="00734662">
        <w:rPr>
          <w:rFonts w:asciiTheme="minorHAnsi" w:hAnsiTheme="minorHAnsi"/>
          <w:sz w:val="22"/>
          <w:szCs w:val="22"/>
          <w:vertAlign w:val="superscript"/>
        </w:rPr>
        <w:t>nd</w:t>
      </w:r>
      <w:r w:rsidR="00734662" w:rsidRPr="00734662">
        <w:rPr>
          <w:rFonts w:asciiTheme="minorHAnsi" w:hAnsiTheme="minorHAnsi"/>
          <w:sz w:val="22"/>
          <w:szCs w:val="22"/>
        </w:rPr>
        <w:t xml:space="preserve"> page 10</w:t>
      </w:r>
      <w:r w:rsidR="00734662" w:rsidRPr="00734662">
        <w:rPr>
          <w:rFonts w:asciiTheme="minorHAnsi" w:hAnsiTheme="minorHAnsi"/>
          <w:sz w:val="22"/>
          <w:szCs w:val="22"/>
          <w:vertAlign w:val="superscript"/>
        </w:rPr>
        <w:t>th</w:t>
      </w:r>
      <w:r w:rsidR="00734662" w:rsidRPr="00734662">
        <w:rPr>
          <w:rFonts w:asciiTheme="minorHAnsi" w:hAnsiTheme="minorHAnsi"/>
          <w:sz w:val="22"/>
          <w:szCs w:val="22"/>
        </w:rPr>
        <w:t xml:space="preserve"> point left corner</w:t>
      </w:r>
      <w:r w:rsidRPr="001C4D41">
        <w:rPr>
          <w:rFonts w:asciiTheme="majorHAnsi" w:hAnsiTheme="majorHAnsi"/>
          <w:color w:val="auto"/>
          <w:sz w:val="20"/>
          <w:szCs w:val="20"/>
        </w:rPr>
        <w:t>)</w:t>
      </w:r>
    </w:p>
    <w:p w:rsidR="002E131B" w:rsidRPr="001C4D41" w:rsidRDefault="002E131B" w:rsidP="002E131B">
      <w:pPr>
        <w:widowControl w:val="0"/>
        <w:rPr>
          <w:rFonts w:asciiTheme="majorHAnsi" w:hAnsiTheme="majorHAnsi"/>
          <w:color w:val="auto"/>
          <w:sz w:val="20"/>
          <w:szCs w:val="20"/>
        </w:rPr>
      </w:pPr>
      <w:r w:rsidRPr="001C4D41">
        <w:rPr>
          <w:rFonts w:asciiTheme="majorHAnsi" w:hAnsiTheme="majorHAnsi"/>
          <w:color w:val="auto"/>
          <w:sz w:val="20"/>
          <w:szCs w:val="20"/>
        </w:rPr>
        <w:t>   </w:t>
      </w:r>
      <w:r w:rsidR="005D26B1">
        <w:rPr>
          <w:rFonts w:asciiTheme="majorHAnsi" w:hAnsiTheme="majorHAnsi"/>
          <w:color w:val="auto"/>
          <w:sz w:val="20"/>
          <w:szCs w:val="20"/>
        </w:rPr>
        <w:t xml:space="preserve">-OTM Form          </w:t>
      </w:r>
      <w:proofErr w:type="gramStart"/>
      <w:r w:rsidR="005D26B1">
        <w:rPr>
          <w:rFonts w:asciiTheme="majorHAnsi" w:hAnsiTheme="majorHAnsi"/>
          <w:color w:val="auto"/>
          <w:sz w:val="20"/>
          <w:szCs w:val="20"/>
        </w:rPr>
        <w:t xml:space="preserve">-  </w:t>
      </w:r>
      <w:r w:rsidR="005D26B1" w:rsidRPr="005D26B1">
        <w:rPr>
          <w:rFonts w:asciiTheme="majorHAnsi" w:hAnsiTheme="majorHAnsi"/>
          <w:b/>
          <w:color w:val="E36C0A" w:themeColor="accent6" w:themeShade="BF"/>
          <w:sz w:val="20"/>
          <w:szCs w:val="20"/>
        </w:rPr>
        <w:t>2</w:t>
      </w:r>
      <w:proofErr w:type="gramEnd"/>
      <w:r w:rsidR="005D26B1" w:rsidRPr="005D26B1">
        <w:rPr>
          <w:rFonts w:asciiTheme="majorHAnsi" w:hAnsiTheme="majorHAnsi"/>
          <w:b/>
          <w:color w:val="E36C0A" w:themeColor="accent6" w:themeShade="BF"/>
          <w:sz w:val="20"/>
          <w:szCs w:val="20"/>
        </w:rPr>
        <w:t xml:space="preserve"> signatures</w:t>
      </w:r>
      <w:r w:rsidR="005D26B1">
        <w:rPr>
          <w:rFonts w:asciiTheme="majorHAnsi" w:hAnsiTheme="majorHAnsi"/>
          <w:color w:val="auto"/>
          <w:sz w:val="20"/>
          <w:szCs w:val="20"/>
        </w:rPr>
        <w:t xml:space="preserve"> (</w:t>
      </w:r>
      <w:r w:rsidR="005D26B1" w:rsidRPr="005D26B1">
        <w:rPr>
          <w:rFonts w:asciiTheme="minorHAnsi" w:hAnsiTheme="minorHAnsi"/>
          <w:sz w:val="22"/>
          <w:szCs w:val="22"/>
        </w:rPr>
        <w:t>Middle on the page beside period table &amp; 2</w:t>
      </w:r>
      <w:r w:rsidR="005D26B1" w:rsidRPr="005D26B1">
        <w:rPr>
          <w:rFonts w:asciiTheme="minorHAnsi" w:hAnsiTheme="minorHAnsi"/>
          <w:sz w:val="22"/>
          <w:szCs w:val="22"/>
          <w:vertAlign w:val="superscript"/>
        </w:rPr>
        <w:t>nd</w:t>
      </w:r>
      <w:r w:rsidR="005D26B1" w:rsidRPr="005D26B1">
        <w:rPr>
          <w:rFonts w:asciiTheme="minorHAnsi" w:hAnsiTheme="minorHAnsi"/>
          <w:sz w:val="22"/>
          <w:szCs w:val="22"/>
        </w:rPr>
        <w:t xml:space="preserve"> sign sip registration form below for office use only</w:t>
      </w:r>
      <w:r w:rsidR="005D26B1">
        <w:rPr>
          <w:rFonts w:asciiTheme="minorHAnsi" w:hAnsiTheme="minorHAnsi"/>
          <w:sz w:val="22"/>
          <w:szCs w:val="22"/>
        </w:rPr>
        <w:t>)</w:t>
      </w:r>
    </w:p>
    <w:p w:rsidR="003B23FD" w:rsidRPr="001C4D41" w:rsidRDefault="003B23FD" w:rsidP="002E131B">
      <w:pPr>
        <w:widowControl w:val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   -STP Form</w:t>
      </w:r>
      <w:r w:rsidR="005D26B1">
        <w:rPr>
          <w:rFonts w:asciiTheme="majorHAnsi" w:hAnsiTheme="majorHAnsi"/>
          <w:color w:val="auto"/>
          <w:sz w:val="20"/>
          <w:szCs w:val="20"/>
        </w:rPr>
        <w:t xml:space="preserve">            </w:t>
      </w:r>
      <w:r>
        <w:rPr>
          <w:rFonts w:asciiTheme="majorHAnsi" w:hAnsiTheme="majorHAnsi"/>
          <w:color w:val="auto"/>
          <w:sz w:val="20"/>
          <w:szCs w:val="20"/>
        </w:rPr>
        <w:t>-</w:t>
      </w:r>
      <w:r w:rsidR="00963583">
        <w:rPr>
          <w:rFonts w:asciiTheme="majorHAnsi" w:hAnsiTheme="majorHAnsi"/>
          <w:b/>
          <w:color w:val="E36C0A" w:themeColor="accent6" w:themeShade="BF"/>
          <w:sz w:val="20"/>
          <w:szCs w:val="20"/>
        </w:rPr>
        <w:t>4</w:t>
      </w:r>
      <w:r w:rsidRPr="00E40625">
        <w:rPr>
          <w:rFonts w:asciiTheme="majorHAnsi" w:hAnsiTheme="majorHAnsi"/>
          <w:b/>
          <w:color w:val="E36C0A" w:themeColor="accent6" w:themeShade="BF"/>
          <w:sz w:val="20"/>
          <w:szCs w:val="20"/>
        </w:rPr>
        <w:t xml:space="preserve"> signatures</w:t>
      </w:r>
      <w:r>
        <w:rPr>
          <w:rFonts w:asciiTheme="majorHAnsi" w:hAnsiTheme="majorHAnsi"/>
          <w:color w:val="auto"/>
          <w:sz w:val="20"/>
          <w:szCs w:val="20"/>
        </w:rPr>
        <w:t xml:space="preserve"> (</w:t>
      </w:r>
      <w:r w:rsidR="005D26B1" w:rsidRPr="005D26B1">
        <w:rPr>
          <w:rFonts w:asciiTheme="minorHAnsi" w:hAnsiTheme="minorHAnsi"/>
          <w:sz w:val="22"/>
          <w:szCs w:val="22"/>
        </w:rPr>
        <w:t>1</w:t>
      </w:r>
      <w:r w:rsidR="005D26B1" w:rsidRPr="005D26B1">
        <w:rPr>
          <w:rFonts w:asciiTheme="minorHAnsi" w:hAnsiTheme="minorHAnsi"/>
          <w:sz w:val="22"/>
          <w:szCs w:val="22"/>
          <w:vertAlign w:val="superscript"/>
        </w:rPr>
        <w:t>st</w:t>
      </w:r>
      <w:r w:rsidR="005D26B1" w:rsidRPr="005D26B1">
        <w:rPr>
          <w:rFonts w:asciiTheme="minorHAnsi" w:hAnsiTheme="minorHAnsi"/>
          <w:sz w:val="22"/>
          <w:szCs w:val="22"/>
        </w:rPr>
        <w:t xml:space="preserve"> page above right side corner 2</w:t>
      </w:r>
      <w:r w:rsidR="005D26B1" w:rsidRPr="005D26B1">
        <w:rPr>
          <w:rFonts w:asciiTheme="minorHAnsi" w:hAnsiTheme="minorHAnsi"/>
          <w:sz w:val="22"/>
          <w:szCs w:val="22"/>
          <w:vertAlign w:val="superscript"/>
        </w:rPr>
        <w:t>nd</w:t>
      </w:r>
      <w:r w:rsidR="005D26B1" w:rsidRPr="005D26B1">
        <w:rPr>
          <w:rFonts w:asciiTheme="minorHAnsi" w:hAnsiTheme="minorHAnsi"/>
          <w:sz w:val="22"/>
          <w:szCs w:val="22"/>
        </w:rPr>
        <w:t xml:space="preserve"> sign below declaration &amp; signatures option &amp; 2</w:t>
      </w:r>
      <w:r w:rsidR="005D26B1" w:rsidRPr="005D26B1">
        <w:rPr>
          <w:rFonts w:asciiTheme="minorHAnsi" w:hAnsiTheme="minorHAnsi"/>
          <w:sz w:val="22"/>
          <w:szCs w:val="22"/>
          <w:vertAlign w:val="superscript"/>
        </w:rPr>
        <w:t>nd</w:t>
      </w:r>
      <w:r w:rsidR="005D26B1" w:rsidRPr="005D26B1">
        <w:rPr>
          <w:rFonts w:asciiTheme="minorHAnsi" w:hAnsiTheme="minorHAnsi"/>
          <w:sz w:val="22"/>
          <w:szCs w:val="22"/>
        </w:rPr>
        <w:t xml:space="preserve"> page above right side corner &amp; 2</w:t>
      </w:r>
      <w:r w:rsidR="005D26B1" w:rsidRPr="005D26B1">
        <w:rPr>
          <w:rFonts w:asciiTheme="minorHAnsi" w:hAnsiTheme="minorHAnsi"/>
          <w:sz w:val="22"/>
          <w:szCs w:val="22"/>
          <w:vertAlign w:val="superscript"/>
        </w:rPr>
        <w:t>nd</w:t>
      </w:r>
      <w:r w:rsidR="005D26B1" w:rsidRPr="005D26B1">
        <w:rPr>
          <w:rFonts w:asciiTheme="minorHAnsi" w:hAnsiTheme="minorHAnsi"/>
          <w:sz w:val="22"/>
          <w:szCs w:val="22"/>
        </w:rPr>
        <w:t xml:space="preserve"> sign below declaration &amp; signatures option</w:t>
      </w:r>
      <w:r>
        <w:rPr>
          <w:rFonts w:asciiTheme="majorHAnsi" w:hAnsiTheme="majorHAnsi"/>
          <w:color w:val="auto"/>
          <w:sz w:val="20"/>
          <w:szCs w:val="20"/>
        </w:rPr>
        <w:t>)</w:t>
      </w:r>
    </w:p>
    <w:p w:rsidR="002E131B" w:rsidRPr="001C4D41" w:rsidRDefault="002E131B" w:rsidP="002E131B">
      <w:pPr>
        <w:widowControl w:val="0"/>
        <w:rPr>
          <w:rFonts w:asciiTheme="majorHAnsi" w:hAnsiTheme="majorHAnsi"/>
          <w:b/>
          <w:color w:val="E36C0A" w:themeColor="accent6" w:themeShade="BF"/>
          <w:sz w:val="20"/>
          <w:szCs w:val="20"/>
        </w:rPr>
      </w:pPr>
      <w:r w:rsidRPr="001C4D41">
        <w:rPr>
          <w:rFonts w:asciiTheme="majorHAnsi" w:hAnsiTheme="majorHAnsi"/>
          <w:color w:val="auto"/>
          <w:sz w:val="20"/>
          <w:szCs w:val="20"/>
        </w:rPr>
        <w:t xml:space="preserve">   -KYC form - </w:t>
      </w:r>
      <w:r w:rsidR="00967891">
        <w:rPr>
          <w:rFonts w:asciiTheme="majorHAnsi" w:hAnsiTheme="majorHAnsi"/>
          <w:b/>
          <w:color w:val="E36C0A" w:themeColor="accent6" w:themeShade="BF"/>
          <w:sz w:val="20"/>
          <w:szCs w:val="20"/>
        </w:rPr>
        <w:t>2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</w:rPr>
        <w:t xml:space="preserve"> signature</w:t>
      </w:r>
    </w:p>
    <w:p w:rsidR="001A1F52" w:rsidRPr="001C4D41" w:rsidRDefault="001A1F52" w:rsidP="001A1F52">
      <w:pPr>
        <w:widowControl w:val="0"/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</w:pP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 Tot</w:t>
      </w:r>
      <w:r w:rsidR="00963583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al signature required on forms-10</w:t>
      </w:r>
    </w:p>
    <w:p w:rsidR="001A1F52" w:rsidRPr="001C4D41" w:rsidRDefault="001A1F52" w:rsidP="001A1F52">
      <w:pPr>
        <w:widowControl w:val="0"/>
        <w:rPr>
          <w:rFonts w:asciiTheme="majorHAnsi" w:hAnsiTheme="majorHAnsi"/>
          <w:color w:val="auto"/>
          <w:sz w:val="20"/>
          <w:szCs w:val="20"/>
        </w:rPr>
      </w:pPr>
    </w:p>
    <w:p w:rsidR="001A1F52" w:rsidRPr="001C4D41" w:rsidRDefault="001A1F52" w:rsidP="001A1F52">
      <w:pPr>
        <w:widowControl w:val="0"/>
        <w:rPr>
          <w:rFonts w:asciiTheme="majorHAnsi" w:hAnsiTheme="majorHAnsi"/>
          <w:color w:val="auto"/>
          <w:sz w:val="20"/>
          <w:szCs w:val="20"/>
        </w:rPr>
      </w:pPr>
      <w:r w:rsidRPr="001C4D41">
        <w:rPr>
          <w:rFonts w:asciiTheme="majorHAnsi" w:hAnsiTheme="majorHAnsi"/>
          <w:color w:val="auto"/>
          <w:sz w:val="20"/>
          <w:szCs w:val="20"/>
        </w:rPr>
        <w:t>2.</w:t>
      </w:r>
      <w:r w:rsidR="00CD3F58" w:rsidRPr="001C4D41">
        <w:rPr>
          <w:rFonts w:asciiTheme="majorHAnsi" w:hAnsiTheme="majorHAnsi"/>
          <w:color w:val="auto"/>
          <w:sz w:val="20"/>
          <w:szCs w:val="20"/>
        </w:rPr>
        <w:t xml:space="preserve">   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One Passport Size Photograph with Sign ON IT.</w:t>
      </w:r>
    </w:p>
    <w:p w:rsidR="001A1F52" w:rsidRPr="001C4D41" w:rsidRDefault="001A1F52" w:rsidP="001A1F52">
      <w:pPr>
        <w:widowControl w:val="0"/>
        <w:rPr>
          <w:rFonts w:asciiTheme="majorHAnsi" w:hAnsiTheme="majorHAnsi"/>
          <w:color w:val="auto"/>
          <w:sz w:val="20"/>
          <w:szCs w:val="20"/>
        </w:rPr>
      </w:pPr>
      <w:r w:rsidRPr="001C4D41">
        <w:rPr>
          <w:rFonts w:asciiTheme="majorHAnsi" w:hAnsiTheme="majorHAnsi"/>
          <w:color w:val="auto"/>
          <w:sz w:val="20"/>
          <w:szCs w:val="20"/>
        </w:rPr>
        <w:t>3. </w:t>
      </w:r>
      <w:r w:rsidR="00CD3F58" w:rsidRPr="001C4D41">
        <w:rPr>
          <w:rFonts w:asciiTheme="majorHAnsi" w:hAnsiTheme="majorHAnsi"/>
          <w:color w:val="auto"/>
          <w:sz w:val="20"/>
          <w:szCs w:val="20"/>
        </w:rPr>
        <w:t xml:space="preserve">  </w:t>
      </w:r>
      <w:r w:rsidR="00CD3F58" w:rsidRPr="001C4D41">
        <w:rPr>
          <w:rFonts w:asciiTheme="majorHAnsi" w:hAnsiTheme="majorHAnsi"/>
          <w:b/>
          <w:color w:val="E36C0A" w:themeColor="accent6" w:themeShade="BF"/>
          <w:sz w:val="20"/>
          <w:szCs w:val="20"/>
        </w:rPr>
        <w:t xml:space="preserve"> 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Address Proof Copy:</w:t>
      </w:r>
      <w:r w:rsidR="00CD3F58"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 xml:space="preserve"> 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Self Attested.</w:t>
      </w:r>
    </w:p>
    <w:p w:rsidR="001A1F52" w:rsidRPr="001C4D41" w:rsidRDefault="001A1F52" w:rsidP="001A1F52">
      <w:pPr>
        <w:widowControl w:val="0"/>
        <w:rPr>
          <w:rFonts w:asciiTheme="majorHAnsi" w:hAnsiTheme="majorHAnsi"/>
          <w:color w:val="auto"/>
          <w:sz w:val="20"/>
          <w:szCs w:val="20"/>
        </w:rPr>
      </w:pPr>
      <w:r w:rsidRPr="001C4D41">
        <w:rPr>
          <w:rFonts w:asciiTheme="majorHAnsi" w:hAnsiTheme="majorHAnsi"/>
          <w:color w:val="auto"/>
          <w:sz w:val="20"/>
          <w:szCs w:val="20"/>
        </w:rPr>
        <w:t>4.</w:t>
      </w:r>
      <w:r w:rsidR="00CD3F58" w:rsidRPr="001C4D41">
        <w:rPr>
          <w:rFonts w:asciiTheme="majorHAnsi" w:hAnsiTheme="majorHAnsi"/>
          <w:color w:val="auto"/>
          <w:sz w:val="20"/>
          <w:szCs w:val="20"/>
        </w:rPr>
        <w:t xml:space="preserve"> </w:t>
      </w:r>
      <w:r w:rsidRPr="001C4D41">
        <w:rPr>
          <w:rFonts w:asciiTheme="majorHAnsi" w:hAnsiTheme="majorHAnsi"/>
          <w:color w:val="auto"/>
          <w:sz w:val="20"/>
          <w:szCs w:val="20"/>
        </w:rPr>
        <w:t> </w:t>
      </w:r>
      <w:r w:rsidR="00CD3F58" w:rsidRPr="001C4D41">
        <w:rPr>
          <w:rFonts w:asciiTheme="majorHAnsi" w:hAnsiTheme="majorHAnsi"/>
          <w:color w:val="auto"/>
          <w:sz w:val="20"/>
          <w:szCs w:val="20"/>
        </w:rPr>
        <w:t xml:space="preserve">  </w:t>
      </w:r>
      <w:proofErr w:type="spellStart"/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Pancard</w:t>
      </w:r>
      <w:proofErr w:type="spellEnd"/>
      <w:r w:rsidR="00CD3F58"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 xml:space="preserve"> 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Copy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</w:rPr>
        <w:t>:</w:t>
      </w:r>
      <w:r w:rsidR="005C1CE7" w:rsidRPr="001C4D41">
        <w:rPr>
          <w:rFonts w:asciiTheme="majorHAnsi" w:hAnsiTheme="majorHAnsi"/>
          <w:b/>
          <w:color w:val="E36C0A" w:themeColor="accent6" w:themeShade="BF"/>
          <w:sz w:val="20"/>
          <w:szCs w:val="20"/>
        </w:rPr>
        <w:t xml:space="preserve"> 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Self attested</w:t>
      </w:r>
    </w:p>
    <w:p w:rsidR="00BB5F0F" w:rsidRPr="001C4D41" w:rsidRDefault="001A1F52" w:rsidP="000F1CF6">
      <w:pPr>
        <w:rPr>
          <w:rFonts w:asciiTheme="majorHAnsi" w:hAnsiTheme="majorHAnsi"/>
          <w:b/>
          <w:color w:val="auto"/>
          <w:sz w:val="20"/>
          <w:szCs w:val="20"/>
        </w:rPr>
      </w:pPr>
      <w:r w:rsidRPr="001C4D41">
        <w:rPr>
          <w:rFonts w:asciiTheme="majorHAnsi" w:hAnsiTheme="majorHAnsi"/>
          <w:color w:val="auto"/>
          <w:sz w:val="20"/>
          <w:szCs w:val="20"/>
        </w:rPr>
        <w:t>5.</w:t>
      </w:r>
      <w:r w:rsidR="00CD3F58" w:rsidRPr="001C4D41">
        <w:rPr>
          <w:rFonts w:asciiTheme="majorHAnsi" w:hAnsiTheme="majorHAnsi"/>
          <w:color w:val="auto"/>
          <w:sz w:val="20"/>
          <w:szCs w:val="20"/>
        </w:rPr>
        <w:t xml:space="preserve">    </w:t>
      </w:r>
      <w:proofErr w:type="spellStart"/>
      <w:r w:rsidRPr="001C4D41">
        <w:rPr>
          <w:rFonts w:asciiTheme="majorHAnsi" w:hAnsiTheme="majorHAnsi"/>
          <w:b/>
          <w:color w:val="auto"/>
          <w:sz w:val="20"/>
          <w:szCs w:val="20"/>
        </w:rPr>
        <w:t>Cheque</w:t>
      </w:r>
      <w:proofErr w:type="spellEnd"/>
      <w:r w:rsidR="00CD3F58" w:rsidRPr="001C4D41">
        <w:rPr>
          <w:rFonts w:asciiTheme="majorHAnsi" w:hAnsiTheme="majorHAnsi"/>
          <w:b/>
          <w:color w:val="auto"/>
          <w:sz w:val="20"/>
          <w:szCs w:val="20"/>
        </w:rPr>
        <w:t xml:space="preserve"> </w:t>
      </w:r>
      <w:r w:rsidR="00BB5F0F" w:rsidRPr="001C4D41">
        <w:rPr>
          <w:rFonts w:asciiTheme="majorHAnsi" w:hAnsiTheme="majorHAnsi"/>
          <w:b/>
          <w:color w:val="auto"/>
          <w:sz w:val="20"/>
          <w:szCs w:val="20"/>
        </w:rPr>
        <w:t>Name</w:t>
      </w:r>
      <w:r w:rsidRPr="001C4D41">
        <w:rPr>
          <w:rFonts w:asciiTheme="majorHAnsi" w:hAnsiTheme="majorHAnsi"/>
          <w:b/>
          <w:color w:val="auto"/>
          <w:sz w:val="20"/>
          <w:szCs w:val="20"/>
        </w:rPr>
        <w:t>:</w:t>
      </w:r>
      <w:r w:rsidR="00BB5F0F" w:rsidRPr="001C4D41">
        <w:rPr>
          <w:rFonts w:asciiTheme="majorHAnsi" w:hAnsiTheme="majorHAnsi"/>
          <w:b/>
          <w:color w:val="auto"/>
          <w:sz w:val="20"/>
          <w:szCs w:val="20"/>
        </w:rPr>
        <w:t xml:space="preserve"> </w:t>
      </w:r>
      <w:r w:rsidR="00807F5E" w:rsidRPr="00807F5E">
        <w:rPr>
          <w:rFonts w:ascii="Verdana" w:hAnsi="Verdana"/>
          <w:b/>
          <w:color w:val="00B050"/>
          <w:sz w:val="18"/>
          <w:szCs w:val="18"/>
        </w:rPr>
        <w:t xml:space="preserve">DSP </w:t>
      </w:r>
      <w:proofErr w:type="spellStart"/>
      <w:r w:rsidR="00807F5E" w:rsidRPr="00807F5E">
        <w:rPr>
          <w:rFonts w:ascii="Verdana" w:hAnsi="Verdana"/>
          <w:b/>
          <w:color w:val="00B050"/>
          <w:sz w:val="18"/>
          <w:szCs w:val="18"/>
        </w:rPr>
        <w:t>BlackRock</w:t>
      </w:r>
      <w:proofErr w:type="spellEnd"/>
      <w:r w:rsidR="00807F5E" w:rsidRPr="00807F5E">
        <w:rPr>
          <w:rFonts w:ascii="Verdana" w:hAnsi="Verdana"/>
          <w:b/>
          <w:color w:val="00B050"/>
          <w:sz w:val="18"/>
          <w:szCs w:val="18"/>
        </w:rPr>
        <w:t xml:space="preserve"> Small and </w:t>
      </w:r>
      <w:proofErr w:type="spellStart"/>
      <w:r w:rsidR="00807F5E" w:rsidRPr="00807F5E">
        <w:rPr>
          <w:rFonts w:ascii="Verdana" w:hAnsi="Verdana"/>
          <w:b/>
          <w:color w:val="00B050"/>
          <w:sz w:val="18"/>
          <w:szCs w:val="18"/>
        </w:rPr>
        <w:t>Mid Cap</w:t>
      </w:r>
      <w:proofErr w:type="spellEnd"/>
      <w:r w:rsidR="00807F5E" w:rsidRPr="00807F5E">
        <w:rPr>
          <w:rFonts w:ascii="Verdana" w:hAnsi="Verdana"/>
          <w:b/>
          <w:color w:val="00B050"/>
          <w:sz w:val="18"/>
          <w:szCs w:val="18"/>
        </w:rPr>
        <w:t xml:space="preserve"> Fund</w:t>
      </w:r>
      <w:r w:rsidR="001F1DBE">
        <w:rPr>
          <w:rFonts w:ascii="Verdana" w:hAnsi="Verdana"/>
          <w:b/>
          <w:color w:val="00B050"/>
          <w:sz w:val="18"/>
          <w:szCs w:val="18"/>
        </w:rPr>
        <w:t xml:space="preserve"> (or)</w:t>
      </w:r>
      <w:r w:rsidR="00807F5E">
        <w:rPr>
          <w:rFonts w:ascii="Verdana" w:hAnsi="Verdana"/>
          <w:b/>
          <w:color w:val="00B050"/>
          <w:sz w:val="18"/>
          <w:szCs w:val="18"/>
        </w:rPr>
        <w:t xml:space="preserve"> </w:t>
      </w:r>
      <w:r w:rsidR="00807F5E" w:rsidRPr="00807F5E">
        <w:rPr>
          <w:rFonts w:ascii="Verdana" w:hAnsi="Verdana"/>
          <w:b/>
          <w:color w:val="00B050"/>
          <w:sz w:val="18"/>
          <w:szCs w:val="18"/>
        </w:rPr>
        <w:t>DSP BlackRock Strategic Bond Fund</w:t>
      </w:r>
      <w:r w:rsidR="001F1DBE">
        <w:rPr>
          <w:rFonts w:ascii="Verdana" w:hAnsi="Verdana"/>
          <w:b/>
          <w:color w:val="00B050"/>
          <w:sz w:val="18"/>
          <w:szCs w:val="18"/>
        </w:rPr>
        <w:t xml:space="preserve"> (or) </w:t>
      </w:r>
      <w:r w:rsidR="00807F5E" w:rsidRPr="00807F5E">
        <w:rPr>
          <w:rFonts w:ascii="Verdana" w:hAnsi="Verdana"/>
          <w:b/>
          <w:color w:val="00B050"/>
          <w:sz w:val="18"/>
          <w:szCs w:val="18"/>
        </w:rPr>
        <w:t>DSP BlackRock Focus 25 Fund</w:t>
      </w:r>
      <w:r w:rsidR="001F1DBE">
        <w:rPr>
          <w:rFonts w:ascii="Verdana" w:hAnsi="Verdana"/>
          <w:b/>
          <w:color w:val="00B050"/>
          <w:sz w:val="18"/>
          <w:szCs w:val="18"/>
        </w:rPr>
        <w:t xml:space="preserve"> (or)</w:t>
      </w:r>
      <w:r w:rsidR="00807F5E">
        <w:rPr>
          <w:rFonts w:ascii="Verdana" w:hAnsi="Verdana"/>
          <w:b/>
          <w:color w:val="00B050"/>
          <w:sz w:val="18"/>
          <w:szCs w:val="18"/>
        </w:rPr>
        <w:t xml:space="preserve"> </w:t>
      </w:r>
      <w:r w:rsidR="00807F5E" w:rsidRPr="00807F5E">
        <w:rPr>
          <w:rFonts w:ascii="Verdana" w:hAnsi="Verdana"/>
          <w:b/>
          <w:color w:val="00B050"/>
          <w:sz w:val="18"/>
          <w:szCs w:val="18"/>
        </w:rPr>
        <w:t>DSP BlackRock Micro Cap Fund</w:t>
      </w:r>
      <w:r w:rsidR="001F1DBE">
        <w:rPr>
          <w:rFonts w:ascii="Verdana" w:hAnsi="Verdana"/>
          <w:b/>
          <w:color w:val="00B050"/>
          <w:sz w:val="18"/>
          <w:szCs w:val="18"/>
        </w:rPr>
        <w:t xml:space="preserve"> (or)</w:t>
      </w:r>
      <w:r w:rsidR="00807F5E">
        <w:rPr>
          <w:rFonts w:ascii="Verdana" w:hAnsi="Verdana"/>
          <w:b/>
          <w:color w:val="00B050"/>
          <w:sz w:val="18"/>
          <w:szCs w:val="18"/>
        </w:rPr>
        <w:t xml:space="preserve"> </w:t>
      </w:r>
      <w:r w:rsidR="00807F5E" w:rsidRPr="00807F5E">
        <w:rPr>
          <w:rFonts w:ascii="Verdana" w:hAnsi="Verdana"/>
          <w:b/>
          <w:color w:val="00B050"/>
          <w:sz w:val="18"/>
          <w:szCs w:val="18"/>
        </w:rPr>
        <w:t>DSP BlackRock Government Securities Fund</w:t>
      </w:r>
    </w:p>
    <w:p w:rsidR="00BB5F0F" w:rsidRPr="006F4B56" w:rsidRDefault="00B92F9E" w:rsidP="00B92F9E">
      <w:pPr>
        <w:rPr>
          <w:b/>
          <w:color w:val="00B050"/>
          <w:sz w:val="18"/>
          <w:szCs w:val="18"/>
          <w:u w:val="single"/>
        </w:rPr>
      </w:pPr>
      <w:r>
        <w:rPr>
          <w:rFonts w:asciiTheme="majorHAnsi" w:hAnsiTheme="majorHAnsi"/>
          <w:b/>
          <w:color w:val="00B050"/>
          <w:sz w:val="20"/>
          <w:szCs w:val="20"/>
        </w:rPr>
        <w:t xml:space="preserve">         </w:t>
      </w:r>
    </w:p>
    <w:p w:rsidR="001A1F52" w:rsidRPr="001C4D41" w:rsidRDefault="001A1F52" w:rsidP="001A1F52">
      <w:pPr>
        <w:widowControl w:val="0"/>
        <w:numPr>
          <w:ilvl w:val="0"/>
          <w:numId w:val="1"/>
        </w:numPr>
        <w:ind w:hanging="400"/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</w:pP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 xml:space="preserve">Cancelled </w:t>
      </w:r>
      <w:proofErr w:type="spellStart"/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cheque</w:t>
      </w:r>
      <w:proofErr w:type="spellEnd"/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:</w:t>
      </w:r>
      <w:r w:rsidR="00CD3F58"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 xml:space="preserve"> 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Sign</w:t>
      </w:r>
      <w:r w:rsidR="00BF2FB1"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 xml:space="preserve"> </w:t>
      </w:r>
      <w:r w:rsidRPr="001C4D41">
        <w:rPr>
          <w:rFonts w:asciiTheme="majorHAnsi" w:hAnsiTheme="majorHAnsi"/>
          <w:b/>
          <w:color w:val="E36C0A" w:themeColor="accent6" w:themeShade="BF"/>
          <w:sz w:val="20"/>
          <w:szCs w:val="20"/>
          <w:u w:val="single"/>
        </w:rPr>
        <w:t>&amp; Name Printed on it.</w:t>
      </w:r>
    </w:p>
    <w:p w:rsidR="00D42BE6" w:rsidRPr="008C511A" w:rsidRDefault="00CE3D6E" w:rsidP="008C511A">
      <w:pPr>
        <w:widowControl w:val="0"/>
        <w:numPr>
          <w:ilvl w:val="0"/>
          <w:numId w:val="1"/>
        </w:numPr>
        <w:ind w:hanging="400"/>
        <w:rPr>
          <w:rFonts w:asciiTheme="majorHAnsi" w:hAnsiTheme="majorHAnsi"/>
          <w:b/>
          <w:color w:val="auto"/>
          <w:sz w:val="20"/>
          <w:szCs w:val="20"/>
        </w:rPr>
      </w:pPr>
      <w:r w:rsidRPr="001C4D41">
        <w:rPr>
          <w:rStyle w:val="5yl5"/>
          <w:rFonts w:asciiTheme="majorHAnsi" w:hAnsiTheme="majorHAnsi"/>
          <w:b/>
          <w:color w:val="auto"/>
          <w:sz w:val="20"/>
          <w:szCs w:val="20"/>
        </w:rPr>
        <w:t xml:space="preserve">Please issue the </w:t>
      </w:r>
      <w:proofErr w:type="spellStart"/>
      <w:r w:rsidRPr="001C4D41">
        <w:rPr>
          <w:rStyle w:val="5yl5"/>
          <w:rFonts w:asciiTheme="majorHAnsi" w:hAnsiTheme="majorHAnsi"/>
          <w:b/>
          <w:color w:val="auto"/>
          <w:sz w:val="20"/>
          <w:szCs w:val="20"/>
        </w:rPr>
        <w:t>cheques</w:t>
      </w:r>
      <w:proofErr w:type="spellEnd"/>
      <w:r w:rsidRPr="001C4D41">
        <w:rPr>
          <w:rStyle w:val="5yl5"/>
          <w:rFonts w:asciiTheme="majorHAnsi" w:hAnsiTheme="majorHAnsi"/>
          <w:b/>
          <w:color w:val="auto"/>
          <w:sz w:val="20"/>
          <w:szCs w:val="20"/>
        </w:rPr>
        <w:t xml:space="preserve"> from the bank u would like to have AUTO DEBIT</w:t>
      </w:r>
    </w:p>
    <w:p w:rsidR="00CD3F58" w:rsidRPr="001C4D41" w:rsidRDefault="008C511A" w:rsidP="004D371C">
      <w:pPr>
        <w:rPr>
          <w:rFonts w:asciiTheme="majorHAnsi" w:hAnsiTheme="majorHAnsi"/>
          <w:b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  <w:szCs w:val="20"/>
        </w:rPr>
        <w:t>8</w:t>
      </w:r>
      <w:r w:rsidR="004D371C" w:rsidRPr="001C4D41">
        <w:rPr>
          <w:rFonts w:asciiTheme="majorHAnsi" w:hAnsiTheme="majorHAnsi"/>
          <w:b/>
          <w:color w:val="auto"/>
          <w:sz w:val="20"/>
          <w:szCs w:val="20"/>
        </w:rPr>
        <w:t xml:space="preserve">.     </w:t>
      </w:r>
      <w:r w:rsidR="00DA3369" w:rsidRPr="001C4D41">
        <w:rPr>
          <w:rFonts w:asciiTheme="majorHAnsi" w:hAnsiTheme="majorHAnsi"/>
          <w:b/>
          <w:color w:val="auto"/>
          <w:sz w:val="20"/>
          <w:szCs w:val="20"/>
        </w:rPr>
        <w:t xml:space="preserve">Fee Amount for </w:t>
      </w:r>
      <w:proofErr w:type="spellStart"/>
      <w:r w:rsidR="00DA3369" w:rsidRPr="001C4D41">
        <w:rPr>
          <w:rFonts w:asciiTheme="majorHAnsi" w:hAnsiTheme="majorHAnsi"/>
          <w:b/>
          <w:color w:val="auto"/>
          <w:sz w:val="20"/>
          <w:szCs w:val="20"/>
        </w:rPr>
        <w:t>Kyc</w:t>
      </w:r>
      <w:proofErr w:type="spellEnd"/>
      <w:r w:rsidR="001A1F52" w:rsidRPr="001C4D41">
        <w:rPr>
          <w:rFonts w:asciiTheme="majorHAnsi" w:hAnsiTheme="majorHAnsi"/>
          <w:b/>
          <w:color w:val="auto"/>
          <w:sz w:val="20"/>
          <w:szCs w:val="20"/>
        </w:rPr>
        <w:t>:</w:t>
      </w:r>
      <w:r w:rsidR="00DA3369" w:rsidRPr="001C4D41">
        <w:rPr>
          <w:rFonts w:asciiTheme="majorHAnsi" w:hAnsiTheme="majorHAnsi"/>
          <w:b/>
          <w:color w:val="auto"/>
          <w:sz w:val="20"/>
          <w:szCs w:val="20"/>
        </w:rPr>
        <w:t xml:space="preserve"> </w:t>
      </w:r>
      <w:r w:rsidR="001A1F52" w:rsidRPr="001C4D41">
        <w:rPr>
          <w:rFonts w:asciiTheme="majorHAnsi" w:hAnsiTheme="majorHAnsi"/>
          <w:b/>
          <w:color w:val="auto"/>
          <w:sz w:val="20"/>
          <w:szCs w:val="20"/>
        </w:rPr>
        <w:t>1000 cash</w:t>
      </w:r>
      <w:r w:rsidR="00CD3F58" w:rsidRPr="001C4D41">
        <w:rPr>
          <w:rFonts w:asciiTheme="majorHAnsi" w:hAnsiTheme="majorHAnsi"/>
          <w:b/>
          <w:color w:val="auto"/>
          <w:sz w:val="20"/>
          <w:szCs w:val="20"/>
        </w:rPr>
        <w:t>/ Online Transfer</w:t>
      </w:r>
      <w:r w:rsidR="001A1F52" w:rsidRPr="001C4D41">
        <w:rPr>
          <w:rFonts w:asciiTheme="majorHAnsi" w:hAnsiTheme="majorHAnsi"/>
          <w:b/>
          <w:color w:val="auto"/>
          <w:sz w:val="20"/>
          <w:szCs w:val="20"/>
        </w:rPr>
        <w:t xml:space="preserve"> /</w:t>
      </w:r>
      <w:proofErr w:type="spellStart"/>
      <w:r w:rsidR="001A1F52" w:rsidRPr="001C4D41">
        <w:rPr>
          <w:rFonts w:asciiTheme="majorHAnsi" w:hAnsiTheme="majorHAnsi"/>
          <w:b/>
          <w:color w:val="auto"/>
          <w:sz w:val="20"/>
          <w:szCs w:val="20"/>
        </w:rPr>
        <w:t>Cheque</w:t>
      </w:r>
      <w:proofErr w:type="spellEnd"/>
      <w:r w:rsidR="001A1F52" w:rsidRPr="001C4D41">
        <w:rPr>
          <w:rFonts w:asciiTheme="majorHAnsi" w:hAnsiTheme="majorHAnsi"/>
          <w:b/>
          <w:color w:val="auto"/>
          <w:sz w:val="20"/>
          <w:szCs w:val="20"/>
        </w:rPr>
        <w:t xml:space="preserve"> on:</w:t>
      </w:r>
      <w:r w:rsidR="00CD3F58" w:rsidRPr="001C4D41">
        <w:rPr>
          <w:rFonts w:asciiTheme="majorHAnsi" w:hAnsiTheme="majorHAnsi"/>
          <w:b/>
          <w:color w:val="auto"/>
          <w:sz w:val="20"/>
          <w:szCs w:val="20"/>
        </w:rPr>
        <w:t xml:space="preserve"> </w:t>
      </w:r>
      <w:r w:rsidR="001A1F52" w:rsidRPr="001C4D41">
        <w:rPr>
          <w:rFonts w:asciiTheme="majorHAnsi" w:hAnsiTheme="majorHAnsi"/>
          <w:b/>
          <w:color w:val="auto"/>
          <w:sz w:val="20"/>
          <w:szCs w:val="20"/>
        </w:rPr>
        <w:t>Sanghi Consultancy</w:t>
      </w:r>
      <w:r w:rsidR="00CD3F58" w:rsidRPr="001C4D41">
        <w:rPr>
          <w:rFonts w:asciiTheme="majorHAnsi" w:hAnsiTheme="majorHAnsi"/>
          <w:b/>
          <w:color w:val="auto"/>
          <w:sz w:val="20"/>
          <w:szCs w:val="20"/>
        </w:rPr>
        <w:t xml:space="preserve"> </w:t>
      </w:r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bCs/>
          <w:color w:val="auto"/>
          <w:sz w:val="20"/>
          <w:szCs w:val="20"/>
          <w:lang w:val="en-IN" w:eastAsia="en-IN"/>
        </w:rPr>
      </w:pPr>
    </w:p>
    <w:p w:rsidR="00CD3F58" w:rsidRPr="001C4D41" w:rsidRDefault="00CD3F58" w:rsidP="00CD3F58">
      <w:pPr>
        <w:rPr>
          <w:rFonts w:asciiTheme="majorHAnsi" w:eastAsia="Times New Roman" w:hAnsiTheme="majorHAnsi"/>
          <w:b/>
          <w:color w:val="auto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/>
          <w:b/>
          <w:bCs/>
          <w:color w:val="auto"/>
          <w:sz w:val="20"/>
          <w:szCs w:val="20"/>
          <w:u w:val="single"/>
          <w:lang w:val="en-IN" w:eastAsia="en-IN"/>
        </w:rPr>
        <w:t>BANK DETAILS FOR NEFT TRANSFER</w:t>
      </w:r>
      <w:r w:rsidRPr="001C4D41">
        <w:rPr>
          <w:rFonts w:asciiTheme="majorHAnsi" w:eastAsia="Times New Roman" w:hAnsiTheme="majorHAnsi"/>
          <w:b/>
          <w:bCs/>
          <w:color w:val="auto"/>
          <w:sz w:val="20"/>
          <w:szCs w:val="20"/>
          <w:lang w:val="en-IN" w:eastAsia="en-IN"/>
        </w:rPr>
        <w:t>:</w:t>
      </w:r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auto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/>
          <w:color w:val="auto"/>
          <w:sz w:val="20"/>
          <w:szCs w:val="20"/>
          <w:lang w:val="en-IN" w:eastAsia="en-IN"/>
        </w:rPr>
        <w:t> </w:t>
      </w:r>
    </w:p>
    <w:p w:rsidR="00CD3F58" w:rsidRDefault="00CD3F58" w:rsidP="00CD3F58">
      <w:pPr>
        <w:pStyle w:val="ListParagraph"/>
        <w:ind w:left="400"/>
        <w:rPr>
          <w:rFonts w:asciiTheme="majorHAnsi" w:eastAsia="Times New Roman" w:hAnsiTheme="majorHAnsi"/>
          <w:b/>
          <w:bCs/>
          <w:color w:val="auto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/>
          <w:b/>
          <w:bCs/>
          <w:color w:val="auto"/>
          <w:sz w:val="20"/>
          <w:szCs w:val="20"/>
          <w:lang w:val="en-IN" w:eastAsia="en-IN"/>
        </w:rPr>
        <w:t>Sanghi Consultancy</w:t>
      </w:r>
    </w:p>
    <w:p w:rsidR="00B92F9E" w:rsidRPr="001C4D41" w:rsidRDefault="00B92F9E" w:rsidP="00CD3F58">
      <w:pPr>
        <w:pStyle w:val="ListParagraph"/>
        <w:ind w:left="400"/>
        <w:rPr>
          <w:rFonts w:asciiTheme="majorHAnsi" w:eastAsia="Times New Roman" w:hAnsiTheme="majorHAnsi"/>
          <w:b/>
          <w:color w:val="auto"/>
          <w:sz w:val="20"/>
          <w:szCs w:val="20"/>
          <w:lang w:val="en-IN" w:eastAsia="en-IN"/>
        </w:rPr>
      </w:pPr>
      <w:r>
        <w:rPr>
          <w:rFonts w:asciiTheme="majorHAnsi" w:eastAsia="Times New Roman" w:hAnsiTheme="majorHAnsi"/>
          <w:b/>
          <w:bCs/>
          <w:color w:val="auto"/>
          <w:sz w:val="20"/>
          <w:szCs w:val="20"/>
          <w:lang w:val="en-IN" w:eastAsia="en-IN"/>
        </w:rPr>
        <w:t>HDFC BANK</w:t>
      </w:r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Ifsc-hdfc0000042</w:t>
      </w:r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Current account </w:t>
      </w:r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</w:pPr>
      <w:proofErr w:type="spellStart"/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Micr</w:t>
      </w:r>
      <w:proofErr w:type="spellEnd"/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 xml:space="preserve"> Code</w:t>
      </w:r>
      <w:proofErr w:type="gramStart"/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:500240003</w:t>
      </w:r>
      <w:proofErr w:type="gramEnd"/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auto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/>
          <w:color w:val="auto"/>
          <w:sz w:val="20"/>
          <w:szCs w:val="20"/>
          <w:lang w:val="en-IN" w:eastAsia="en-IN"/>
        </w:rPr>
        <w:t> </w:t>
      </w:r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b/>
          <w:color w:val="auto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/>
          <w:b/>
          <w:bCs/>
          <w:color w:val="auto"/>
          <w:sz w:val="20"/>
          <w:szCs w:val="20"/>
          <w:lang w:val="en-IN" w:eastAsia="en-IN"/>
        </w:rPr>
        <w:t>ADDRESS OF BANK:</w:t>
      </w:r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 xml:space="preserve">Paradise </w:t>
      </w:r>
      <w:proofErr w:type="gramStart"/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branch ,</w:t>
      </w:r>
      <w:proofErr w:type="gramEnd"/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 xml:space="preserve"> </w:t>
      </w:r>
      <w:proofErr w:type="spellStart"/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usha</w:t>
      </w:r>
      <w:proofErr w:type="spellEnd"/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 xml:space="preserve"> </w:t>
      </w:r>
      <w:proofErr w:type="spellStart"/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kiran</w:t>
      </w:r>
      <w:proofErr w:type="spellEnd"/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 xml:space="preserve"> building,</w:t>
      </w:r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 xml:space="preserve">ACCOUNT </w:t>
      </w:r>
      <w:proofErr w:type="gramStart"/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NO :</w:t>
      </w:r>
      <w:proofErr w:type="gramEnd"/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/>
          <w:color w:val="0070C0"/>
          <w:sz w:val="20"/>
          <w:szCs w:val="20"/>
          <w:lang w:val="en-IN" w:eastAsia="en-IN"/>
        </w:rPr>
        <w:t>00422000029247</w:t>
      </w:r>
    </w:p>
    <w:p w:rsidR="00CD3F58" w:rsidRPr="001C4D41" w:rsidRDefault="00CD3F58" w:rsidP="00CD3F58">
      <w:pPr>
        <w:pStyle w:val="ListParagraph"/>
        <w:ind w:left="400"/>
        <w:rPr>
          <w:rFonts w:asciiTheme="majorHAnsi" w:eastAsia="Times New Roman" w:hAnsiTheme="majorHAnsi"/>
          <w:color w:val="auto"/>
          <w:sz w:val="20"/>
          <w:szCs w:val="20"/>
          <w:lang w:val="en-IN" w:eastAsia="en-IN"/>
        </w:rPr>
      </w:pPr>
    </w:p>
    <w:p w:rsidR="00CD3F58" w:rsidRPr="001C4D41" w:rsidRDefault="00A658CE" w:rsidP="00CD3F58">
      <w:pPr>
        <w:widowControl w:val="0"/>
        <w:rPr>
          <w:rFonts w:asciiTheme="majorHAnsi" w:hAnsiTheme="majorHAnsi"/>
          <w:b/>
          <w:color w:val="auto"/>
          <w:sz w:val="20"/>
          <w:szCs w:val="20"/>
          <w:u w:val="single"/>
        </w:rPr>
      </w:pPr>
      <w:r>
        <w:rPr>
          <w:rFonts w:asciiTheme="majorHAnsi" w:hAnsiTheme="majorHAnsi"/>
          <w:b/>
          <w:color w:val="auto"/>
          <w:sz w:val="20"/>
          <w:szCs w:val="20"/>
          <w:u w:val="single"/>
        </w:rPr>
        <w:t>9</w:t>
      </w:r>
      <w:r w:rsidR="00CD3F58" w:rsidRPr="001C4D41">
        <w:rPr>
          <w:rFonts w:asciiTheme="majorHAnsi" w:hAnsiTheme="majorHAnsi"/>
          <w:b/>
          <w:color w:val="auto"/>
          <w:sz w:val="20"/>
          <w:szCs w:val="20"/>
          <w:u w:val="single"/>
        </w:rPr>
        <w:t>.</w:t>
      </w:r>
      <w:r w:rsidR="00243B31" w:rsidRPr="001C4D41">
        <w:rPr>
          <w:rFonts w:asciiTheme="majorHAnsi" w:hAnsiTheme="majorHAnsi"/>
          <w:b/>
          <w:color w:val="auto"/>
          <w:sz w:val="20"/>
          <w:szCs w:val="20"/>
          <w:u w:val="single"/>
        </w:rPr>
        <w:t xml:space="preserve"> </w:t>
      </w:r>
      <w:r w:rsidR="00CD3F58" w:rsidRPr="001C4D41">
        <w:rPr>
          <w:rFonts w:asciiTheme="majorHAnsi" w:hAnsiTheme="majorHAnsi"/>
          <w:b/>
          <w:color w:val="auto"/>
          <w:sz w:val="20"/>
          <w:szCs w:val="20"/>
          <w:u w:val="single"/>
        </w:rPr>
        <w:t>Forms can also be couriered to:</w:t>
      </w:r>
    </w:p>
    <w:p w:rsidR="00CD3F58" w:rsidRPr="001C4D41" w:rsidRDefault="00CD3F58" w:rsidP="00CD3F58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Helvetica"/>
          <w:color w:val="002060"/>
          <w:sz w:val="20"/>
          <w:szCs w:val="20"/>
        </w:rPr>
      </w:pPr>
      <w:r w:rsidRPr="001C4D41">
        <w:rPr>
          <w:rFonts w:asciiTheme="majorHAnsi" w:eastAsiaTheme="minorEastAsia" w:hAnsiTheme="majorHAnsi" w:cs="Helvetica"/>
          <w:color w:val="002060"/>
          <w:sz w:val="20"/>
          <w:szCs w:val="20"/>
        </w:rPr>
        <w:t>NIYESH SANGHI,</w:t>
      </w:r>
    </w:p>
    <w:p w:rsidR="00CD3F58" w:rsidRPr="001C4D41" w:rsidRDefault="00CD3F58" w:rsidP="00CD3F58">
      <w:pPr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</w:pPr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 xml:space="preserve">Flat no-61207, 12th floor, maple block, </w:t>
      </w:r>
      <w:proofErr w:type="spellStart"/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>indu</w:t>
      </w:r>
      <w:proofErr w:type="spellEnd"/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 xml:space="preserve"> fortune fields, near </w:t>
      </w:r>
      <w:proofErr w:type="spellStart"/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>mmts</w:t>
      </w:r>
      <w:proofErr w:type="spellEnd"/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 xml:space="preserve"> </w:t>
      </w:r>
      <w:proofErr w:type="spellStart"/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>hitech</w:t>
      </w:r>
      <w:proofErr w:type="spellEnd"/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 xml:space="preserve"> city, </w:t>
      </w:r>
      <w:proofErr w:type="spellStart"/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>kphb</w:t>
      </w:r>
      <w:proofErr w:type="spellEnd"/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 xml:space="preserve"> phase XIII, </w:t>
      </w:r>
      <w:proofErr w:type="spellStart"/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>kukatpally</w:t>
      </w:r>
      <w:proofErr w:type="spellEnd"/>
      <w:r w:rsidRPr="001C4D41">
        <w:rPr>
          <w:rFonts w:asciiTheme="majorHAnsi" w:eastAsia="Times New Roman" w:hAnsiTheme="majorHAnsi" w:cs="Courier New"/>
          <w:color w:val="0070C0"/>
          <w:sz w:val="20"/>
          <w:szCs w:val="20"/>
          <w:lang w:val="en-IN" w:eastAsia="en-IN"/>
        </w:rPr>
        <w:t>, hyderabad-500072</w:t>
      </w:r>
    </w:p>
    <w:p w:rsidR="00CD3F58" w:rsidRPr="001C4D41" w:rsidRDefault="00CD3F58" w:rsidP="00CD3F58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Helvetica"/>
          <w:color w:val="0070C0"/>
          <w:sz w:val="20"/>
          <w:szCs w:val="20"/>
        </w:rPr>
      </w:pPr>
      <w:proofErr w:type="gramStart"/>
      <w:r w:rsidRPr="001C4D41">
        <w:rPr>
          <w:rFonts w:asciiTheme="majorHAnsi" w:eastAsiaTheme="minorEastAsia" w:hAnsiTheme="majorHAnsi" w:cs="Helvetica"/>
          <w:color w:val="0070C0"/>
          <w:sz w:val="20"/>
          <w:szCs w:val="20"/>
        </w:rPr>
        <w:t>MOBILE :99858</w:t>
      </w:r>
      <w:proofErr w:type="gramEnd"/>
      <w:r w:rsidRPr="001C4D41">
        <w:rPr>
          <w:rFonts w:asciiTheme="majorHAnsi" w:eastAsiaTheme="minorEastAsia" w:hAnsiTheme="majorHAnsi" w:cs="Helvetica"/>
          <w:color w:val="0070C0"/>
          <w:sz w:val="20"/>
          <w:szCs w:val="20"/>
        </w:rPr>
        <w:t xml:space="preserve"> 98765</w:t>
      </w:r>
    </w:p>
    <w:p w:rsidR="00CD3F58" w:rsidRPr="001C4D41" w:rsidRDefault="00CD3F58" w:rsidP="00CD3F58">
      <w:pPr>
        <w:widowControl w:val="0"/>
        <w:rPr>
          <w:rFonts w:asciiTheme="majorHAnsi" w:hAnsiTheme="majorHAnsi"/>
          <w:color w:val="0070C0"/>
          <w:sz w:val="20"/>
          <w:szCs w:val="20"/>
        </w:rPr>
      </w:pPr>
      <w:r w:rsidRPr="001C4D41">
        <w:rPr>
          <w:rFonts w:asciiTheme="majorHAnsi" w:eastAsiaTheme="minorEastAsia" w:hAnsiTheme="majorHAnsi" w:cs="Helvetica"/>
          <w:color w:val="0070C0"/>
          <w:sz w:val="20"/>
          <w:szCs w:val="20"/>
        </w:rPr>
        <w:t>LANDLINE</w:t>
      </w:r>
      <w:proofErr w:type="gramStart"/>
      <w:r w:rsidRPr="001C4D41">
        <w:rPr>
          <w:rFonts w:asciiTheme="majorHAnsi" w:eastAsiaTheme="minorEastAsia" w:hAnsiTheme="majorHAnsi" w:cs="Helvetica"/>
          <w:color w:val="0070C0"/>
          <w:sz w:val="20"/>
          <w:szCs w:val="20"/>
        </w:rPr>
        <w:t>:40274284</w:t>
      </w:r>
      <w:proofErr w:type="gramEnd"/>
    </w:p>
    <w:p w:rsidR="00C01F2C" w:rsidRPr="001C4D41" w:rsidRDefault="00C01F2C" w:rsidP="00CD3F58">
      <w:pPr>
        <w:widowControl w:val="0"/>
        <w:rPr>
          <w:rFonts w:asciiTheme="majorHAnsi" w:hAnsiTheme="majorHAnsi"/>
          <w:color w:val="auto"/>
          <w:sz w:val="20"/>
          <w:szCs w:val="20"/>
        </w:rPr>
      </w:pPr>
    </w:p>
    <w:p w:rsidR="001668D2" w:rsidRPr="00777867" w:rsidRDefault="00A658CE" w:rsidP="001668D2">
      <w:pPr>
        <w:widowControl w:val="0"/>
        <w:rPr>
          <w:rFonts w:asciiTheme="majorHAnsi" w:hAnsiTheme="majorHAnsi"/>
          <w:b/>
          <w:color w:val="auto"/>
          <w:sz w:val="20"/>
          <w:szCs w:val="20"/>
          <w:u w:val="single"/>
        </w:rPr>
      </w:pPr>
      <w:r>
        <w:rPr>
          <w:rFonts w:asciiTheme="majorHAnsi" w:hAnsiTheme="majorHAnsi"/>
          <w:b/>
          <w:color w:val="auto"/>
          <w:sz w:val="20"/>
          <w:szCs w:val="20"/>
          <w:u w:val="single"/>
        </w:rPr>
        <w:t>10</w:t>
      </w:r>
      <w:r w:rsidR="001668D2" w:rsidRPr="001C4D41">
        <w:rPr>
          <w:rFonts w:asciiTheme="majorHAnsi" w:hAnsiTheme="majorHAnsi"/>
          <w:b/>
          <w:color w:val="auto"/>
          <w:sz w:val="20"/>
          <w:szCs w:val="20"/>
          <w:u w:val="single"/>
        </w:rPr>
        <w:t>. For NRI Clients</w:t>
      </w:r>
      <w:r w:rsidR="000B2B6D" w:rsidRPr="001C4D41">
        <w:rPr>
          <w:rFonts w:asciiTheme="majorHAnsi" w:hAnsiTheme="majorHAnsi"/>
          <w:b/>
          <w:color w:val="auto"/>
          <w:sz w:val="20"/>
          <w:szCs w:val="20"/>
          <w:u w:val="single"/>
        </w:rPr>
        <w:t xml:space="preserve"> Extra Documents Required</w:t>
      </w:r>
      <w:proofErr w:type="gramStart"/>
      <w:r w:rsidR="001668D2" w:rsidRPr="001C4D41">
        <w:rPr>
          <w:rFonts w:asciiTheme="majorHAnsi" w:hAnsiTheme="majorHAnsi"/>
          <w:b/>
          <w:color w:val="auto"/>
          <w:sz w:val="20"/>
          <w:szCs w:val="20"/>
          <w:u w:val="single"/>
        </w:rPr>
        <w:t>:</w:t>
      </w:r>
      <w:proofErr w:type="gramEnd"/>
      <w:r w:rsidR="00777867">
        <w:rPr>
          <w:sz w:val="20"/>
          <w:szCs w:val="20"/>
        </w:rPr>
        <w:br/>
        <w:t>1</w:t>
      </w:r>
      <w:r w:rsidR="001668D2" w:rsidRPr="001C4D41">
        <w:rPr>
          <w:sz w:val="20"/>
          <w:szCs w:val="20"/>
        </w:rPr>
        <w:t>.</w:t>
      </w:r>
      <w:r w:rsidR="001668D2" w:rsidRPr="001C4D41">
        <w:rPr>
          <w:b/>
          <w:color w:val="E36C0A" w:themeColor="accent6" w:themeShade="BF"/>
          <w:sz w:val="20"/>
          <w:szCs w:val="20"/>
        </w:rPr>
        <w:t>Address proof of India</w:t>
      </w:r>
      <w:r w:rsidR="00777867">
        <w:rPr>
          <w:sz w:val="20"/>
          <w:szCs w:val="20"/>
        </w:rPr>
        <w:t xml:space="preserve"> </w:t>
      </w:r>
      <w:r w:rsidR="00777867">
        <w:rPr>
          <w:sz w:val="20"/>
          <w:szCs w:val="20"/>
        </w:rPr>
        <w:br/>
        <w:t>2</w:t>
      </w:r>
      <w:r w:rsidR="001668D2" w:rsidRPr="001C4D41">
        <w:rPr>
          <w:sz w:val="20"/>
          <w:szCs w:val="20"/>
        </w:rPr>
        <w:t>.</w:t>
      </w:r>
      <w:r w:rsidR="001668D2" w:rsidRPr="001C4D41">
        <w:rPr>
          <w:b/>
          <w:color w:val="E36C0A" w:themeColor="accent6" w:themeShade="BF"/>
          <w:sz w:val="20"/>
          <w:szCs w:val="20"/>
        </w:rPr>
        <w:t>Passport copy</w:t>
      </w:r>
      <w:r w:rsidR="00777867">
        <w:rPr>
          <w:sz w:val="20"/>
          <w:szCs w:val="20"/>
        </w:rPr>
        <w:br/>
        <w:t>3</w:t>
      </w:r>
      <w:r w:rsidR="001668D2" w:rsidRPr="001C4D41">
        <w:rPr>
          <w:sz w:val="20"/>
          <w:szCs w:val="20"/>
        </w:rPr>
        <w:t>.</w:t>
      </w:r>
      <w:r w:rsidR="008D048C">
        <w:rPr>
          <w:b/>
          <w:color w:val="E36C0A" w:themeColor="accent6" w:themeShade="BF"/>
          <w:sz w:val="20"/>
          <w:szCs w:val="20"/>
        </w:rPr>
        <w:t>O</w:t>
      </w:r>
      <w:r w:rsidR="001668D2" w:rsidRPr="001C4D41">
        <w:rPr>
          <w:b/>
          <w:color w:val="E36C0A" w:themeColor="accent6" w:themeShade="BF"/>
          <w:sz w:val="20"/>
          <w:szCs w:val="20"/>
        </w:rPr>
        <w:t>verseas address proof</w:t>
      </w:r>
    </w:p>
    <w:p w:rsidR="001668D2" w:rsidRPr="001C4D41" w:rsidRDefault="001668D2" w:rsidP="00CD3F58">
      <w:pPr>
        <w:widowControl w:val="0"/>
        <w:rPr>
          <w:rFonts w:asciiTheme="majorHAnsi" w:hAnsiTheme="majorHAnsi"/>
          <w:color w:val="auto"/>
          <w:sz w:val="20"/>
          <w:szCs w:val="20"/>
        </w:rPr>
      </w:pPr>
      <w:bookmarkStart w:id="1" w:name="_GoBack"/>
      <w:bookmarkEnd w:id="1"/>
    </w:p>
    <w:sectPr w:rsidR="001668D2" w:rsidRPr="001C4D41" w:rsidSect="001A1F52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186" w:rsidRDefault="00C05186" w:rsidP="004F6974">
      <w:r>
        <w:separator/>
      </w:r>
    </w:p>
  </w:endnote>
  <w:endnote w:type="continuationSeparator" w:id="0">
    <w:p w:rsidR="00C05186" w:rsidRDefault="00C05186" w:rsidP="004F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5C" w:rsidRDefault="0011005C">
    <w:pPr>
      <w:pStyle w:val="Footer"/>
    </w:pPr>
  </w:p>
  <w:p w:rsidR="0011005C" w:rsidRDefault="0011005C" w:rsidP="004F697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186" w:rsidRDefault="00C05186" w:rsidP="004F6974">
      <w:r>
        <w:separator/>
      </w:r>
    </w:p>
  </w:footnote>
  <w:footnote w:type="continuationSeparator" w:id="0">
    <w:p w:rsidR="00C05186" w:rsidRDefault="00C05186" w:rsidP="004F6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5C" w:rsidRDefault="00C16C10" w:rsidP="004F6974">
    <w:pPr>
      <w:pStyle w:val="Header"/>
      <w:jc w:val="center"/>
    </w:pPr>
    <w:r w:rsidRPr="00C16C10">
      <w:rPr>
        <w:noProof/>
        <w:lang w:val="en-IN" w:eastAsia="en-IN"/>
      </w:rPr>
      <w:drawing>
        <wp:inline distT="0" distB="0" distL="0" distR="0">
          <wp:extent cx="2781300" cy="1276350"/>
          <wp:effectExtent l="0" t="0" r="0" b="0"/>
          <wp:docPr id="1" name="Picture 1" descr="C:\Users\Sanghi Consultancy\Desktop\FB mail logos\wealthmunsh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ghi Consultancy\Desktop\FB mail logos\wealthmunsh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005C" w:rsidRDefault="0011005C">
    <w:pPr>
      <w:pStyle w:val="Header"/>
    </w:pPr>
  </w:p>
  <w:p w:rsidR="0011005C" w:rsidRDefault="001100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B428BBE"/>
    <w:lvl w:ilvl="0">
      <w:start w:val="6"/>
      <w:numFmt w:val="decimal"/>
      <w:isLgl/>
      <w:lvlText w:val="%1."/>
      <w:lvlJc w:val="left"/>
      <w:pPr>
        <w:tabs>
          <w:tab w:val="num" w:pos="400"/>
        </w:tabs>
        <w:ind w:left="400" w:firstLine="0"/>
      </w:pPr>
      <w:rPr>
        <w:rFonts w:hint="default"/>
        <w:b w:val="0"/>
        <w:color w:val="auto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400"/>
        </w:tabs>
        <w:ind w:left="40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400"/>
        </w:tabs>
        <w:ind w:left="40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400"/>
        </w:tabs>
        <w:ind w:left="40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400"/>
        </w:tabs>
        <w:ind w:left="40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00"/>
        </w:tabs>
        <w:ind w:left="40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400"/>
        </w:tabs>
        <w:ind w:left="40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400"/>
        </w:tabs>
        <w:ind w:left="40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400"/>
        </w:tabs>
        <w:ind w:left="400" w:firstLine="288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74"/>
    <w:rsid w:val="000029F0"/>
    <w:rsid w:val="00024416"/>
    <w:rsid w:val="00026D34"/>
    <w:rsid w:val="0003176C"/>
    <w:rsid w:val="0003499C"/>
    <w:rsid w:val="00050FA8"/>
    <w:rsid w:val="00054DF2"/>
    <w:rsid w:val="00060CCC"/>
    <w:rsid w:val="00084CF7"/>
    <w:rsid w:val="00091C2B"/>
    <w:rsid w:val="00095DF5"/>
    <w:rsid w:val="00096785"/>
    <w:rsid w:val="000B2B6D"/>
    <w:rsid w:val="000D498B"/>
    <w:rsid w:val="000F1CF6"/>
    <w:rsid w:val="0011005C"/>
    <w:rsid w:val="00123B2A"/>
    <w:rsid w:val="0012799B"/>
    <w:rsid w:val="00143094"/>
    <w:rsid w:val="001668D2"/>
    <w:rsid w:val="0018748E"/>
    <w:rsid w:val="001A1F52"/>
    <w:rsid w:val="001B53F3"/>
    <w:rsid w:val="001C4D41"/>
    <w:rsid w:val="001F1DBE"/>
    <w:rsid w:val="00243B31"/>
    <w:rsid w:val="002A2448"/>
    <w:rsid w:val="002A2D8A"/>
    <w:rsid w:val="002C1F77"/>
    <w:rsid w:val="002C4AD2"/>
    <w:rsid w:val="002D5B5A"/>
    <w:rsid w:val="002E131B"/>
    <w:rsid w:val="0030591B"/>
    <w:rsid w:val="00324EAC"/>
    <w:rsid w:val="00357EC1"/>
    <w:rsid w:val="003707ED"/>
    <w:rsid w:val="00387DD8"/>
    <w:rsid w:val="003B23FD"/>
    <w:rsid w:val="003F24C4"/>
    <w:rsid w:val="00415A66"/>
    <w:rsid w:val="0045064E"/>
    <w:rsid w:val="004C0B15"/>
    <w:rsid w:val="004C29F5"/>
    <w:rsid w:val="004D371C"/>
    <w:rsid w:val="004F6974"/>
    <w:rsid w:val="00552C10"/>
    <w:rsid w:val="00554C0F"/>
    <w:rsid w:val="005706C2"/>
    <w:rsid w:val="005B7190"/>
    <w:rsid w:val="005C1CE7"/>
    <w:rsid w:val="005D26B1"/>
    <w:rsid w:val="0063629F"/>
    <w:rsid w:val="00673EEB"/>
    <w:rsid w:val="006D5979"/>
    <w:rsid w:val="006F4B56"/>
    <w:rsid w:val="0070040A"/>
    <w:rsid w:val="00716B6F"/>
    <w:rsid w:val="00734662"/>
    <w:rsid w:val="00742628"/>
    <w:rsid w:val="007646BB"/>
    <w:rsid w:val="00777867"/>
    <w:rsid w:val="007A3460"/>
    <w:rsid w:val="007D22F7"/>
    <w:rsid w:val="007F047A"/>
    <w:rsid w:val="00801E77"/>
    <w:rsid w:val="00807F5E"/>
    <w:rsid w:val="00813C94"/>
    <w:rsid w:val="008331E3"/>
    <w:rsid w:val="008C4471"/>
    <w:rsid w:val="008C511A"/>
    <w:rsid w:val="008D048C"/>
    <w:rsid w:val="008F6006"/>
    <w:rsid w:val="0090711F"/>
    <w:rsid w:val="00921FAC"/>
    <w:rsid w:val="009539AF"/>
    <w:rsid w:val="00963583"/>
    <w:rsid w:val="00967891"/>
    <w:rsid w:val="00984A0C"/>
    <w:rsid w:val="00992D83"/>
    <w:rsid w:val="009A64DF"/>
    <w:rsid w:val="009D0661"/>
    <w:rsid w:val="009D1D84"/>
    <w:rsid w:val="00A55BCB"/>
    <w:rsid w:val="00A658CE"/>
    <w:rsid w:val="00A7233F"/>
    <w:rsid w:val="00A8330B"/>
    <w:rsid w:val="00A84ADA"/>
    <w:rsid w:val="00AA0274"/>
    <w:rsid w:val="00AA6B26"/>
    <w:rsid w:val="00AF4BD1"/>
    <w:rsid w:val="00B00D85"/>
    <w:rsid w:val="00B25F74"/>
    <w:rsid w:val="00B85CCD"/>
    <w:rsid w:val="00B92F9E"/>
    <w:rsid w:val="00BB5F0F"/>
    <w:rsid w:val="00BC4CBF"/>
    <w:rsid w:val="00BD32DC"/>
    <w:rsid w:val="00BF2FB1"/>
    <w:rsid w:val="00BF713D"/>
    <w:rsid w:val="00C01F2C"/>
    <w:rsid w:val="00C05186"/>
    <w:rsid w:val="00C0535B"/>
    <w:rsid w:val="00C0729D"/>
    <w:rsid w:val="00C16C10"/>
    <w:rsid w:val="00C63700"/>
    <w:rsid w:val="00C669F4"/>
    <w:rsid w:val="00CD3F58"/>
    <w:rsid w:val="00CE3D6E"/>
    <w:rsid w:val="00D1449A"/>
    <w:rsid w:val="00D14D6F"/>
    <w:rsid w:val="00D27B93"/>
    <w:rsid w:val="00D42BE6"/>
    <w:rsid w:val="00D63FA9"/>
    <w:rsid w:val="00D857FF"/>
    <w:rsid w:val="00DA3369"/>
    <w:rsid w:val="00DF466F"/>
    <w:rsid w:val="00DF4E27"/>
    <w:rsid w:val="00E34A72"/>
    <w:rsid w:val="00E40625"/>
    <w:rsid w:val="00E73301"/>
    <w:rsid w:val="00F00422"/>
    <w:rsid w:val="00F04513"/>
    <w:rsid w:val="00F36F13"/>
    <w:rsid w:val="00F50D73"/>
    <w:rsid w:val="00F62CEB"/>
    <w:rsid w:val="00FA57F8"/>
    <w:rsid w:val="00FB46B9"/>
    <w:rsid w:val="00FC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F7D4DCD-A486-4645-B834-D80E495F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F52"/>
    <w:rPr>
      <w:rFonts w:ascii="Lucida Grande" w:eastAsia="ヒラギノ角ゴ Pro W3" w:hAnsi="Lucida Grande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9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974"/>
  </w:style>
  <w:style w:type="paragraph" w:styleId="Footer">
    <w:name w:val="footer"/>
    <w:basedOn w:val="Normal"/>
    <w:link w:val="FooterChar"/>
    <w:uiPriority w:val="99"/>
    <w:unhideWhenUsed/>
    <w:rsid w:val="004F69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974"/>
  </w:style>
  <w:style w:type="paragraph" w:styleId="BalloonText">
    <w:name w:val="Balloon Text"/>
    <w:basedOn w:val="Normal"/>
    <w:link w:val="BalloonTextChar"/>
    <w:uiPriority w:val="99"/>
    <w:semiHidden/>
    <w:unhideWhenUsed/>
    <w:rsid w:val="004F697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74"/>
    <w:rPr>
      <w:rFonts w:ascii="Lucida Grande" w:hAnsi="Lucida Grande"/>
      <w:sz w:val="18"/>
      <w:szCs w:val="18"/>
    </w:rPr>
  </w:style>
  <w:style w:type="character" w:customStyle="1" w:styleId="5yl5">
    <w:name w:val="_5yl5"/>
    <w:basedOn w:val="DefaultParagraphFont"/>
    <w:rsid w:val="00CE3D6E"/>
  </w:style>
  <w:style w:type="paragraph" w:styleId="ListParagraph">
    <w:name w:val="List Paragraph"/>
    <w:basedOn w:val="Normal"/>
    <w:uiPriority w:val="34"/>
    <w:qFormat/>
    <w:rsid w:val="00CD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masoomsanghi@gmail.com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masoom sanghi</dc:creator>
  <cp:keywords/>
  <dc:description/>
  <cp:lastModifiedBy>sanghi consultancy</cp:lastModifiedBy>
  <cp:revision>2</cp:revision>
  <cp:lastPrinted>2014-10-18T13:02:00Z</cp:lastPrinted>
  <dcterms:created xsi:type="dcterms:W3CDTF">2018-05-18T05:45:00Z</dcterms:created>
  <dcterms:modified xsi:type="dcterms:W3CDTF">2018-05-18T05:45:00Z</dcterms:modified>
</cp:coreProperties>
</file>